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D44867"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왕의 </w:t>
      </w:r>
      <w:proofErr w:type="spellStart"/>
      <w:r>
        <w:rPr>
          <w:rFonts w:hint="eastAsia"/>
        </w:rPr>
        <w:t>군검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아레스</w:t>
      </w:r>
      <w:proofErr w:type="spellEnd"/>
    </w:p>
    <w:p w:rsidR="00D44867" w:rsidRDefault="00D44867"/>
    <w:p w:rsidR="00D44867" w:rsidRDefault="00D44867">
      <w:r>
        <w:rPr>
          <w:rFonts w:hint="eastAsia"/>
        </w:rPr>
        <w:t>썰어버리는 군기(</w:t>
      </w:r>
      <w:proofErr w:type="spellStart"/>
      <w:r>
        <w:rPr>
          <w:rFonts w:hint="eastAsia"/>
        </w:rPr>
        <w:t>하르페</w:t>
      </w:r>
      <w:proofErr w:type="spellEnd"/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 xml:space="preserve">순식간에 대상을 쉽게 </w:t>
      </w:r>
      <w:proofErr w:type="spellStart"/>
      <w:r>
        <w:rPr>
          <w:rFonts w:hint="eastAsia"/>
        </w:rPr>
        <w:t>절단시키는</w:t>
      </w:r>
      <w:proofErr w:type="spellEnd"/>
      <w:r>
        <w:rPr>
          <w:rFonts w:hint="eastAsia"/>
        </w:rPr>
        <w:t xml:space="preserve"> 예리한 검</w:t>
      </w:r>
    </w:p>
    <w:p w:rsidR="00D44867" w:rsidRDefault="00D44867">
      <w:r>
        <w:rPr>
          <w:rFonts w:hint="eastAsia"/>
        </w:rPr>
        <w:t xml:space="preserve">모양세는 기존 양날검에 낫형태날이 </w:t>
      </w:r>
      <w:proofErr w:type="spellStart"/>
      <w:r>
        <w:rPr>
          <w:rFonts w:hint="eastAsia"/>
        </w:rPr>
        <w:t>삐쭉이</w:t>
      </w:r>
      <w:proofErr w:type="spellEnd"/>
      <w:r>
        <w:rPr>
          <w:rFonts w:hint="eastAsia"/>
        </w:rPr>
        <w:t xml:space="preserve"> 튀어나온 디자인이다</w:t>
      </w:r>
    </w:p>
    <w:p w:rsidR="00D44867" w:rsidRDefault="00D44867">
      <w:pPr>
        <w:rPr>
          <w:rFonts w:hint="eastAsia"/>
        </w:rPr>
      </w:pPr>
      <w:proofErr w:type="spellStart"/>
      <w:r>
        <w:rPr>
          <w:rFonts w:hint="eastAsia"/>
        </w:rPr>
        <w:t>아레스는</w:t>
      </w:r>
      <w:proofErr w:type="spellEnd"/>
      <w:r>
        <w:rPr>
          <w:rFonts w:hint="eastAsia"/>
        </w:rPr>
        <w:t xml:space="preserve"> 전쟁신으로서 언제나 승리를 쟁취하길 좋아했으나 성질이 급하고 싸움과 폭력을 좋아하는 성격 때문에 언제나 전략면에서 아테나에게 </w:t>
      </w:r>
      <w:proofErr w:type="spellStart"/>
      <w:r>
        <w:rPr>
          <w:rFonts w:hint="eastAsia"/>
        </w:rPr>
        <w:t>밀리기였다</w:t>
      </w:r>
      <w:proofErr w:type="spellEnd"/>
      <w:r>
        <w:rPr>
          <w:rFonts w:hint="eastAsia"/>
        </w:rPr>
        <w:t xml:space="preserve"> 그런 굴욕을 무마한 것이 티탄족과의 싸움에서 사용한 </w:t>
      </w:r>
      <w:proofErr w:type="spellStart"/>
      <w:r>
        <w:rPr>
          <w:rFonts w:hint="eastAsia"/>
        </w:rPr>
        <w:t>하르페였다</w:t>
      </w:r>
      <w:proofErr w:type="spellEnd"/>
      <w:r>
        <w:rPr>
          <w:rFonts w:hint="eastAsia"/>
        </w:rPr>
        <w:t>.</w:t>
      </w:r>
      <w:bookmarkStart w:id="0" w:name="_GoBack"/>
      <w:bookmarkEnd w:id="0"/>
    </w:p>
    <w:sectPr w:rsidR="00D448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67"/>
    <w:rsid w:val="001C3B7F"/>
    <w:rsid w:val="00D44867"/>
    <w:rsid w:val="00D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E8C1"/>
  <w15:chartTrackingRefBased/>
  <w15:docId w15:val="{02AE7307-A742-404F-8DE6-7AA85BFE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2019-10-14T09:56:00Z</dcterms:created>
  <dcterms:modified xsi:type="dcterms:W3CDTF">2019-10-14T11:01:00Z</dcterms:modified>
</cp:coreProperties>
</file>